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485436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485436">
      <w:pPr>
        <w:spacing w:line="240" w:lineRule="auto"/>
        <w:jc w:val="center"/>
        <w:rPr>
          <w:sz w:val="20"/>
        </w:rPr>
      </w:pPr>
    </w:p>
    <w:p w:rsidR="00B60988" w:rsidRDefault="00B60988" w:rsidP="00485436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485436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98338A" w:rsidP="00485436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D4C76">
              <w:rPr>
                <w:sz w:val="24"/>
                <w:szCs w:val="24"/>
              </w:rPr>
              <w:t>8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C588B" w:rsidRDefault="00B60988" w:rsidP="00485436">
            <w:pPr>
              <w:snapToGrid w:val="0"/>
              <w:spacing w:line="240" w:lineRule="auto"/>
            </w:pPr>
            <w:r w:rsidRPr="005C58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C588B" w:rsidRDefault="00BB6218" w:rsidP="00485436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.0</w:t>
            </w:r>
            <w:r w:rsidR="005C588B">
              <w:rPr>
                <w:color w:val="000000" w:themeColor="text1"/>
                <w:sz w:val="24"/>
                <w:szCs w:val="24"/>
              </w:rPr>
              <w:t>4</w:t>
            </w:r>
            <w:r w:rsidR="00830581" w:rsidRPr="005C588B">
              <w:rPr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485436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0B6771" w:rsidRPr="000B6771" w:rsidRDefault="0084748A" w:rsidP="00485436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Глав</w:t>
            </w:r>
            <w:r w:rsidR="00DE48D9">
              <w:rPr>
                <w:sz w:val="24"/>
                <w:szCs w:val="24"/>
              </w:rPr>
              <w:t>е</w:t>
            </w:r>
            <w:r w:rsidRPr="000B6771"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0B6771" w:rsidRDefault="000B6771" w:rsidP="00485436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0B6771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485436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485436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485436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485436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485436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485436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485436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485436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371C8A" w:rsidRPr="00334A77" w:rsidRDefault="00760EAC" w:rsidP="00485436">
      <w:pPr>
        <w:spacing w:line="240" w:lineRule="auto"/>
        <w:rPr>
          <w:sz w:val="24"/>
          <w:szCs w:val="24"/>
        </w:rPr>
      </w:pPr>
      <w:r w:rsidRPr="00EB2E2D">
        <w:rPr>
          <w:sz w:val="24"/>
          <w:szCs w:val="24"/>
        </w:rPr>
        <w:t xml:space="preserve">Контрольно-счетным органом Первомайского района </w:t>
      </w:r>
      <w:r w:rsidR="00EB2E2D" w:rsidRPr="00EB2E2D">
        <w:rPr>
          <w:sz w:val="24"/>
          <w:szCs w:val="24"/>
        </w:rPr>
        <w:t>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</w:t>
      </w:r>
      <w:r w:rsidR="00EB2E2D">
        <w:rPr>
          <w:sz w:val="24"/>
          <w:szCs w:val="24"/>
        </w:rPr>
        <w:t>,</w:t>
      </w:r>
      <w:r w:rsidRPr="00EB2E2D">
        <w:rPr>
          <w:sz w:val="24"/>
          <w:szCs w:val="24"/>
        </w:rPr>
        <w:t xml:space="preserve"> раздел</w:t>
      </w:r>
      <w:r w:rsidR="00EB2E2D">
        <w:rPr>
          <w:sz w:val="24"/>
          <w:szCs w:val="24"/>
        </w:rPr>
        <w:t>ом</w:t>
      </w:r>
      <w:r w:rsidRPr="00EB2E2D">
        <w:rPr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27.10.2011 </w:t>
      </w:r>
      <w:r w:rsidR="006E75F6" w:rsidRPr="00EB2E2D">
        <w:rPr>
          <w:sz w:val="24"/>
          <w:szCs w:val="24"/>
        </w:rPr>
        <w:t>№</w:t>
      </w:r>
      <w:r w:rsidRPr="00EB2E2D">
        <w:rPr>
          <w:sz w:val="24"/>
          <w:szCs w:val="24"/>
        </w:rPr>
        <w:t xml:space="preserve"> 95</w:t>
      </w:r>
      <w:r w:rsidR="00EB2E2D">
        <w:rPr>
          <w:sz w:val="24"/>
          <w:szCs w:val="24"/>
        </w:rPr>
        <w:t xml:space="preserve"> и </w:t>
      </w:r>
      <w:r w:rsidRPr="00EB2E2D">
        <w:rPr>
          <w:sz w:val="24"/>
          <w:szCs w:val="24"/>
        </w:rPr>
        <w:t xml:space="preserve">в соответствии с пунктом 3.1 </w:t>
      </w:r>
      <w:r w:rsidR="007F6BB1" w:rsidRPr="00EB2E2D">
        <w:rPr>
          <w:sz w:val="24"/>
          <w:szCs w:val="24"/>
        </w:rPr>
        <w:t xml:space="preserve"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 </w:t>
      </w:r>
      <w:r w:rsidRPr="00EB2E2D">
        <w:rPr>
          <w:sz w:val="24"/>
          <w:szCs w:val="24"/>
        </w:rPr>
        <w:t xml:space="preserve">рассмотрен представленный на экспертизу проект </w:t>
      </w:r>
      <w:r w:rsidR="0026324B" w:rsidRPr="00EB2E2D">
        <w:rPr>
          <w:sz w:val="24"/>
          <w:szCs w:val="24"/>
        </w:rPr>
        <w:t xml:space="preserve">Постановления Администрации Первомайского района </w:t>
      </w:r>
      <w:r w:rsidR="002625F7">
        <w:rPr>
          <w:sz w:val="24"/>
          <w:szCs w:val="24"/>
        </w:rPr>
        <w:t xml:space="preserve">от </w:t>
      </w:r>
      <w:r w:rsidR="009D0537">
        <w:rPr>
          <w:sz w:val="24"/>
          <w:szCs w:val="24"/>
        </w:rPr>
        <w:t>19</w:t>
      </w:r>
      <w:r w:rsidR="002625F7">
        <w:rPr>
          <w:sz w:val="24"/>
          <w:szCs w:val="24"/>
        </w:rPr>
        <w:t>.1</w:t>
      </w:r>
      <w:r w:rsidR="00BB6218">
        <w:rPr>
          <w:sz w:val="24"/>
          <w:szCs w:val="24"/>
        </w:rPr>
        <w:t>0</w:t>
      </w:r>
      <w:r w:rsidR="002625F7">
        <w:rPr>
          <w:sz w:val="24"/>
          <w:szCs w:val="24"/>
        </w:rPr>
        <w:t>.201</w:t>
      </w:r>
      <w:r w:rsidR="00BB6218">
        <w:rPr>
          <w:sz w:val="24"/>
          <w:szCs w:val="24"/>
        </w:rPr>
        <w:t>7</w:t>
      </w:r>
      <w:r w:rsidR="002625F7">
        <w:rPr>
          <w:sz w:val="24"/>
          <w:szCs w:val="24"/>
        </w:rPr>
        <w:t xml:space="preserve"> №</w:t>
      </w:r>
      <w:r w:rsidR="00BB6218">
        <w:rPr>
          <w:sz w:val="24"/>
          <w:szCs w:val="24"/>
        </w:rPr>
        <w:t>237</w:t>
      </w:r>
      <w:r w:rsidR="002625F7">
        <w:rPr>
          <w:sz w:val="24"/>
          <w:szCs w:val="24"/>
        </w:rPr>
        <w:t xml:space="preserve"> «Об утверждении муниципальной программы «</w:t>
      </w:r>
      <w:r w:rsidR="00BB6218">
        <w:rPr>
          <w:sz w:val="24"/>
          <w:szCs w:val="24"/>
        </w:rPr>
        <w:t>Обеспечение жильем молодых семей на территории Первомайского района на 2018-2020 годы</w:t>
      </w:r>
      <w:r w:rsidR="002625F7">
        <w:rPr>
          <w:sz w:val="24"/>
          <w:szCs w:val="24"/>
        </w:rPr>
        <w:t>»</w:t>
      </w:r>
      <w:r w:rsidR="00334A77">
        <w:rPr>
          <w:rFonts w:eastAsia="Calibri"/>
          <w:sz w:val="24"/>
          <w:szCs w:val="24"/>
        </w:rPr>
        <w:t xml:space="preserve"> </w:t>
      </w:r>
      <w:r w:rsidR="00576520" w:rsidRPr="00334A77">
        <w:rPr>
          <w:sz w:val="24"/>
          <w:szCs w:val="24"/>
        </w:rPr>
        <w:t xml:space="preserve">(далее – </w:t>
      </w:r>
      <w:r w:rsidR="00800B7C">
        <w:rPr>
          <w:sz w:val="24"/>
          <w:szCs w:val="24"/>
        </w:rPr>
        <w:t xml:space="preserve">Проект </w:t>
      </w:r>
      <w:r w:rsidR="00EB2E2D">
        <w:rPr>
          <w:sz w:val="24"/>
          <w:szCs w:val="24"/>
        </w:rPr>
        <w:t>Постановления</w:t>
      </w:r>
      <w:r w:rsidR="00576520" w:rsidRPr="00334A77">
        <w:rPr>
          <w:sz w:val="24"/>
          <w:szCs w:val="24"/>
        </w:rPr>
        <w:t>).</w:t>
      </w:r>
      <w:r w:rsidR="00AE0309" w:rsidRPr="00334A77">
        <w:rPr>
          <w:sz w:val="24"/>
          <w:szCs w:val="24"/>
        </w:rPr>
        <w:t xml:space="preserve"> </w:t>
      </w:r>
    </w:p>
    <w:p w:rsidR="00D760F0" w:rsidRDefault="0026324B" w:rsidP="00485436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D760F0">
        <w:rPr>
          <w:sz w:val="24"/>
        </w:rPr>
        <w:t>«</w:t>
      </w:r>
      <w:r w:rsidR="00BB6218">
        <w:rPr>
          <w:sz w:val="24"/>
          <w:szCs w:val="24"/>
        </w:rPr>
        <w:t>Обеспечение жильем молодых семей на территории Первомайского района на 2018-2020 годы</w:t>
      </w:r>
      <w:r w:rsidR="00334A77">
        <w:rPr>
          <w:rFonts w:eastAsia="Calibri"/>
          <w:sz w:val="24"/>
          <w:szCs w:val="24"/>
        </w:rPr>
        <w:t>»</w:t>
      </w:r>
      <w:r w:rsidR="002625F7">
        <w:rPr>
          <w:rFonts w:eastAsia="Calibri"/>
          <w:sz w:val="24"/>
          <w:szCs w:val="24"/>
        </w:rPr>
        <w:t xml:space="preserve"> (далее – МП </w:t>
      </w:r>
      <w:r w:rsidR="00BB6218">
        <w:rPr>
          <w:rFonts w:eastAsia="Calibri"/>
          <w:sz w:val="24"/>
          <w:szCs w:val="24"/>
        </w:rPr>
        <w:t>обеспечение жильем</w:t>
      </w:r>
      <w:r w:rsidR="002625F7">
        <w:rPr>
          <w:rFonts w:eastAsia="Calibri"/>
          <w:sz w:val="24"/>
          <w:szCs w:val="24"/>
        </w:rPr>
        <w:t>)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576520">
        <w:rPr>
          <w:sz w:val="24"/>
        </w:rPr>
        <w:t>«</w:t>
      </w:r>
      <w:r w:rsidR="00BB6218">
        <w:rPr>
          <w:sz w:val="24"/>
          <w:szCs w:val="24"/>
        </w:rPr>
        <w:t>Обеспечение жильем молодых семей на территории Первомайского района на 2018-2020 годы</w:t>
      </w:r>
      <w:r w:rsidR="00BD4C76">
        <w:rPr>
          <w:sz w:val="24"/>
          <w:szCs w:val="24"/>
        </w:rPr>
        <w:t>»</w:t>
      </w:r>
      <w:r w:rsidR="00BB6218">
        <w:rPr>
          <w:sz w:val="24"/>
        </w:rPr>
        <w:t xml:space="preserve"> </w:t>
      </w:r>
      <w:r w:rsidR="00AE0309">
        <w:rPr>
          <w:sz w:val="24"/>
        </w:rPr>
        <w:t xml:space="preserve">(далее – Паспорт </w:t>
      </w:r>
      <w:r w:rsidR="00900949">
        <w:rPr>
          <w:sz w:val="24"/>
        </w:rPr>
        <w:t>МП</w:t>
      </w:r>
      <w:r w:rsidR="00AE0309">
        <w:rPr>
          <w:sz w:val="24"/>
        </w:rPr>
        <w:t xml:space="preserve">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="00D760F0" w:rsidRPr="00192900">
        <w:rPr>
          <w:sz w:val="24"/>
        </w:rPr>
        <w:t xml:space="preserve">района </w:t>
      </w:r>
      <w:r w:rsidR="00D760F0" w:rsidRPr="00192900">
        <w:rPr>
          <w:rFonts w:eastAsia="Segoe UI Symbol"/>
          <w:sz w:val="24"/>
        </w:rPr>
        <w:t>№</w:t>
      </w:r>
      <w:r w:rsidR="00D760F0" w:rsidRPr="00192900">
        <w:rPr>
          <w:sz w:val="24"/>
        </w:rPr>
        <w:t>55 от 18.03.2016</w:t>
      </w:r>
      <w:r w:rsidR="00767F25">
        <w:rPr>
          <w:sz w:val="24"/>
        </w:rPr>
        <w:t xml:space="preserve"> (далее – Порядок</w:t>
      </w:r>
      <w:r w:rsidR="00291AA8">
        <w:rPr>
          <w:sz w:val="24"/>
        </w:rPr>
        <w:t xml:space="preserve"> разработки</w:t>
      </w:r>
      <w:r w:rsidR="00767F25">
        <w:rPr>
          <w:sz w:val="24"/>
        </w:rPr>
        <w:t xml:space="preserve"> муниципальных программ)</w:t>
      </w:r>
      <w:r w:rsidR="002F04DE">
        <w:rPr>
          <w:sz w:val="24"/>
        </w:rPr>
        <w:t>.</w:t>
      </w:r>
      <w:r w:rsidR="00D760F0">
        <w:rPr>
          <w:sz w:val="24"/>
        </w:rPr>
        <w:t xml:space="preserve"> </w:t>
      </w:r>
    </w:p>
    <w:p w:rsidR="00900949" w:rsidRDefault="00EB2E2D" w:rsidP="00485436">
      <w:pPr>
        <w:spacing w:line="240" w:lineRule="auto"/>
        <w:rPr>
          <w:sz w:val="24"/>
        </w:rPr>
      </w:pPr>
      <w:r>
        <w:rPr>
          <w:sz w:val="24"/>
        </w:rPr>
        <w:t xml:space="preserve">Согласно представленному Проекту Постановления, предлагается внести изменения </w:t>
      </w:r>
      <w:r w:rsidR="00E809E6">
        <w:rPr>
          <w:sz w:val="24"/>
        </w:rPr>
        <w:t>в приложение №1 к</w:t>
      </w:r>
      <w:r>
        <w:rPr>
          <w:sz w:val="24"/>
        </w:rPr>
        <w:t xml:space="preserve"> Постановлени</w:t>
      </w:r>
      <w:r w:rsidR="00E809E6">
        <w:rPr>
          <w:sz w:val="24"/>
        </w:rPr>
        <w:t>ю</w:t>
      </w:r>
      <w:r>
        <w:rPr>
          <w:sz w:val="24"/>
        </w:rPr>
        <w:t xml:space="preserve"> Администрации Первомайского района от </w:t>
      </w:r>
      <w:r w:rsidR="009D0537">
        <w:rPr>
          <w:sz w:val="24"/>
        </w:rPr>
        <w:t>19</w:t>
      </w:r>
      <w:r w:rsidR="002625F7">
        <w:rPr>
          <w:sz w:val="24"/>
        </w:rPr>
        <w:t>.1</w:t>
      </w:r>
      <w:r w:rsidR="00BB6218">
        <w:rPr>
          <w:sz w:val="24"/>
        </w:rPr>
        <w:t>0</w:t>
      </w:r>
      <w:r w:rsidR="002625F7">
        <w:rPr>
          <w:sz w:val="24"/>
        </w:rPr>
        <w:t>.201</w:t>
      </w:r>
      <w:r w:rsidR="00BB6218">
        <w:rPr>
          <w:sz w:val="24"/>
        </w:rPr>
        <w:t>7</w:t>
      </w:r>
      <w:r>
        <w:rPr>
          <w:sz w:val="24"/>
        </w:rPr>
        <w:t xml:space="preserve"> №</w:t>
      </w:r>
      <w:r w:rsidR="00BB6218">
        <w:rPr>
          <w:sz w:val="24"/>
        </w:rPr>
        <w:t>237</w:t>
      </w:r>
      <w:r>
        <w:rPr>
          <w:sz w:val="24"/>
        </w:rPr>
        <w:t xml:space="preserve"> «</w:t>
      </w:r>
      <w:r w:rsidR="00BB6218">
        <w:rPr>
          <w:sz w:val="24"/>
          <w:szCs w:val="24"/>
        </w:rPr>
        <w:t>Обеспечение жильем молодых семей на территории Первомайского района на 2018-2020 годы</w:t>
      </w:r>
      <w:r w:rsidR="002625F7">
        <w:rPr>
          <w:sz w:val="24"/>
          <w:szCs w:val="24"/>
        </w:rPr>
        <w:t>»</w:t>
      </w:r>
      <w:r w:rsidR="00E809E6">
        <w:rPr>
          <w:sz w:val="24"/>
          <w:szCs w:val="24"/>
        </w:rPr>
        <w:t>.</w:t>
      </w:r>
      <w:r>
        <w:rPr>
          <w:sz w:val="24"/>
        </w:rPr>
        <w:t xml:space="preserve"> </w:t>
      </w:r>
    </w:p>
    <w:p w:rsidR="00E809E6" w:rsidRDefault="00E809E6" w:rsidP="00485436">
      <w:pPr>
        <w:spacing w:line="240" w:lineRule="auto"/>
        <w:rPr>
          <w:sz w:val="24"/>
        </w:rPr>
      </w:pPr>
      <w:r>
        <w:rPr>
          <w:sz w:val="24"/>
        </w:rPr>
        <w:t>Изменения вносятся в Паспорт МП</w:t>
      </w:r>
      <w:r w:rsidR="00BD4C76">
        <w:rPr>
          <w:sz w:val="24"/>
        </w:rPr>
        <w:t>,</w:t>
      </w:r>
      <w:r>
        <w:rPr>
          <w:sz w:val="24"/>
        </w:rPr>
        <w:t xml:space="preserve"> а также в разделы МП обеспечение жильем</w:t>
      </w:r>
      <w:r w:rsidR="00C00330">
        <w:rPr>
          <w:sz w:val="24"/>
        </w:rPr>
        <w:t>,</w:t>
      </w:r>
      <w:r>
        <w:rPr>
          <w:sz w:val="24"/>
        </w:rPr>
        <w:t xml:space="preserve"> касающиеся объемов финансирования и объемов расходования средств.</w:t>
      </w:r>
    </w:p>
    <w:p w:rsidR="00083B3E" w:rsidRDefault="00C00330" w:rsidP="00485436">
      <w:pPr>
        <w:spacing w:line="240" w:lineRule="auto"/>
        <w:rPr>
          <w:sz w:val="24"/>
          <w:szCs w:val="24"/>
        </w:rPr>
      </w:pPr>
      <w:r w:rsidRPr="00230344">
        <w:rPr>
          <w:sz w:val="24"/>
          <w:szCs w:val="24"/>
        </w:rPr>
        <w:t>При рассмотрении Проекта Постановления</w:t>
      </w:r>
      <w:r>
        <w:rPr>
          <w:sz w:val="24"/>
          <w:szCs w:val="24"/>
        </w:rPr>
        <w:t xml:space="preserve"> выявлено, что объем финансирования </w:t>
      </w:r>
      <w:r w:rsidR="00BD4C76">
        <w:rPr>
          <w:sz w:val="24"/>
          <w:szCs w:val="24"/>
        </w:rPr>
        <w:t xml:space="preserve">и объем расходования МП обеспечение жильем, </w:t>
      </w:r>
      <w:r>
        <w:rPr>
          <w:sz w:val="24"/>
          <w:szCs w:val="24"/>
        </w:rPr>
        <w:t xml:space="preserve">за счет средств местного бюджета в размере </w:t>
      </w:r>
      <w:r w:rsidR="00BD4C76">
        <w:rPr>
          <w:sz w:val="24"/>
          <w:szCs w:val="24"/>
        </w:rPr>
        <w:t>282,74</w:t>
      </w:r>
      <w:r>
        <w:rPr>
          <w:sz w:val="24"/>
          <w:szCs w:val="24"/>
        </w:rPr>
        <w:t xml:space="preserve"> тыс. руб.</w:t>
      </w:r>
      <w:r w:rsidR="00BD4C76">
        <w:rPr>
          <w:sz w:val="24"/>
          <w:szCs w:val="24"/>
        </w:rPr>
        <w:t>,</w:t>
      </w:r>
      <w:r>
        <w:rPr>
          <w:sz w:val="24"/>
          <w:szCs w:val="24"/>
        </w:rPr>
        <w:t xml:space="preserve"> соответствуют объемам, утвержденным решением Думы Первомайского района «О бюджете муниципального образования «Первомайский район» Томской области на 2020 год и на плановый период 20</w:t>
      </w:r>
      <w:r w:rsidR="00BD4C76">
        <w:rPr>
          <w:sz w:val="24"/>
          <w:szCs w:val="24"/>
        </w:rPr>
        <w:t>2</w:t>
      </w:r>
      <w:r>
        <w:rPr>
          <w:sz w:val="24"/>
          <w:szCs w:val="24"/>
        </w:rPr>
        <w:t xml:space="preserve">1-2022 годы» (в действующей редакции по состоянию на </w:t>
      </w:r>
      <w:r w:rsidR="00BD4C76">
        <w:rPr>
          <w:sz w:val="24"/>
          <w:szCs w:val="24"/>
        </w:rPr>
        <w:t>09</w:t>
      </w:r>
      <w:r>
        <w:rPr>
          <w:sz w:val="24"/>
          <w:szCs w:val="24"/>
        </w:rPr>
        <w:t>.0</w:t>
      </w:r>
      <w:r w:rsidR="00BD4C76">
        <w:rPr>
          <w:sz w:val="24"/>
          <w:szCs w:val="24"/>
        </w:rPr>
        <w:t>4</w:t>
      </w:r>
      <w:r>
        <w:rPr>
          <w:sz w:val="24"/>
          <w:szCs w:val="24"/>
        </w:rPr>
        <w:t>.2020г №45</w:t>
      </w:r>
      <w:r w:rsidR="00BD4C76">
        <w:rPr>
          <w:sz w:val="24"/>
          <w:szCs w:val="24"/>
        </w:rPr>
        <w:t>6</w:t>
      </w:r>
      <w:r>
        <w:rPr>
          <w:sz w:val="24"/>
          <w:szCs w:val="24"/>
        </w:rPr>
        <w:t>) (далее – Решение о бюджете)</w:t>
      </w:r>
    </w:p>
    <w:p w:rsidR="00305BB6" w:rsidRDefault="00305BB6" w:rsidP="00485436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bookmarkStart w:id="0" w:name="_GoBack"/>
      <w:bookmarkEnd w:id="0"/>
      <w:r>
        <w:rPr>
          <w:b/>
          <w:bCs/>
          <w:sz w:val="24"/>
          <w:szCs w:val="24"/>
        </w:rPr>
        <w:t>проведенной экспертизы:</w:t>
      </w:r>
    </w:p>
    <w:p w:rsidR="000C5F50" w:rsidRDefault="00A55091" w:rsidP="00485436">
      <w:pPr>
        <w:spacing w:line="240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 xml:space="preserve">Постановления Администрации Первомайского района «О внесении изменений в постановление Администрации Первомайского района от </w:t>
      </w:r>
      <w:r w:rsidR="004B3006">
        <w:rPr>
          <w:sz w:val="24"/>
          <w:szCs w:val="24"/>
        </w:rPr>
        <w:t>19</w:t>
      </w:r>
      <w:r w:rsidR="0098338A">
        <w:rPr>
          <w:sz w:val="24"/>
          <w:szCs w:val="24"/>
        </w:rPr>
        <w:t>.</w:t>
      </w:r>
      <w:r w:rsidR="00C00330">
        <w:rPr>
          <w:sz w:val="24"/>
          <w:szCs w:val="24"/>
        </w:rPr>
        <w:t>10</w:t>
      </w:r>
      <w:r w:rsidR="0098338A">
        <w:rPr>
          <w:sz w:val="24"/>
          <w:szCs w:val="24"/>
        </w:rPr>
        <w:t>.201</w:t>
      </w:r>
      <w:r w:rsidR="00C00330">
        <w:rPr>
          <w:sz w:val="24"/>
          <w:szCs w:val="24"/>
        </w:rPr>
        <w:t>7</w:t>
      </w:r>
      <w:r w:rsidR="0098338A">
        <w:rPr>
          <w:sz w:val="24"/>
          <w:szCs w:val="24"/>
        </w:rPr>
        <w:t xml:space="preserve"> </w:t>
      </w:r>
      <w:r w:rsidR="00C00330">
        <w:rPr>
          <w:sz w:val="24"/>
          <w:szCs w:val="24"/>
        </w:rPr>
        <w:t>№237</w:t>
      </w:r>
      <w:r w:rsidRPr="00EB2E2D">
        <w:rPr>
          <w:sz w:val="24"/>
          <w:szCs w:val="24"/>
        </w:rPr>
        <w:t xml:space="preserve"> «</w:t>
      </w:r>
      <w:r w:rsidRPr="00EB2E2D">
        <w:rPr>
          <w:rFonts w:eastAsia="Calibri"/>
          <w:sz w:val="24"/>
          <w:szCs w:val="24"/>
        </w:rPr>
        <w:t>Об утверждении муниципальной программы «</w:t>
      </w:r>
      <w:r w:rsidR="00C00330">
        <w:rPr>
          <w:rFonts w:eastAsia="Calibri"/>
          <w:sz w:val="24"/>
          <w:szCs w:val="24"/>
        </w:rPr>
        <w:t>Обеспечение жильем молодых семей</w:t>
      </w:r>
      <w:r w:rsidR="00BD4C76">
        <w:rPr>
          <w:rFonts w:eastAsia="Calibri"/>
          <w:sz w:val="24"/>
          <w:szCs w:val="24"/>
        </w:rPr>
        <w:t xml:space="preserve"> на территории Первомайского района на 2018-2020 годы»</w:t>
      </w:r>
      <w:r w:rsidR="0098338A">
        <w:rPr>
          <w:rFonts w:eastAsia="Calibri"/>
          <w:sz w:val="24"/>
          <w:szCs w:val="24"/>
        </w:rPr>
        <w:t xml:space="preserve"> Контрольно-счетный орган Первомайского района сообщает, что данный Проект постановления может быть принят в предложенной редакции</w:t>
      </w:r>
      <w:r w:rsidR="00C00330">
        <w:rPr>
          <w:rFonts w:eastAsia="Calibri"/>
          <w:sz w:val="24"/>
          <w:szCs w:val="24"/>
        </w:rPr>
        <w:t>.</w:t>
      </w:r>
      <w:r w:rsidR="004B3006">
        <w:rPr>
          <w:rFonts w:eastAsia="Calibri"/>
          <w:sz w:val="24"/>
          <w:szCs w:val="24"/>
        </w:rPr>
        <w:t xml:space="preserve"> </w:t>
      </w:r>
    </w:p>
    <w:p w:rsidR="00E57014" w:rsidRDefault="00A55091" w:rsidP="00485436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E57014">
        <w:rPr>
          <w:sz w:val="24"/>
          <w:szCs w:val="24"/>
        </w:rPr>
        <w:t>Контрольно - счетного органа</w:t>
      </w:r>
    </w:p>
    <w:p w:rsidR="00387C04" w:rsidRDefault="00E57014" w:rsidP="00485436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 w:rsidR="00A55091">
        <w:rPr>
          <w:sz w:val="24"/>
          <w:szCs w:val="24"/>
        </w:rPr>
        <w:t>Л.В.Савченко</w:t>
      </w:r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CFF" w:rsidRDefault="00460CFF" w:rsidP="00090684">
      <w:pPr>
        <w:spacing w:line="240" w:lineRule="auto"/>
      </w:pPr>
      <w:r>
        <w:separator/>
      </w:r>
    </w:p>
  </w:endnote>
  <w:endnote w:type="continuationSeparator" w:id="0">
    <w:p w:rsidR="00460CFF" w:rsidRDefault="00460CFF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E125C8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460CFF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E125C8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C00330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460CFF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CFF" w:rsidRDefault="00460CFF" w:rsidP="00090684">
      <w:pPr>
        <w:spacing w:line="240" w:lineRule="auto"/>
      </w:pPr>
      <w:r>
        <w:separator/>
      </w:r>
    </w:p>
  </w:footnote>
  <w:footnote w:type="continuationSeparator" w:id="0">
    <w:p w:rsidR="00460CFF" w:rsidRDefault="00460CFF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5D5555FE"/>
    <w:multiLevelType w:val="hybridMultilevel"/>
    <w:tmpl w:val="E530E304"/>
    <w:lvl w:ilvl="0" w:tplc="FC284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2EB18A2"/>
    <w:multiLevelType w:val="hybridMultilevel"/>
    <w:tmpl w:val="C8E6CE5A"/>
    <w:lvl w:ilvl="0" w:tplc="DFF0A7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6C4BB6"/>
    <w:multiLevelType w:val="hybridMultilevel"/>
    <w:tmpl w:val="FCDE6C84"/>
    <w:lvl w:ilvl="0" w:tplc="385481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6"/>
  </w:num>
  <w:num w:numId="4">
    <w:abstractNumId w:val="2"/>
  </w:num>
  <w:num w:numId="5">
    <w:abstractNumId w:val="15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7"/>
  </w:num>
  <w:num w:numId="16">
    <w:abstractNumId w:val="13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3B3E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6771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4ECD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095C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29CF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C3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0344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5F7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1AA8"/>
    <w:rsid w:val="00293C7C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A77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B6144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7ED"/>
    <w:rsid w:val="00453AF8"/>
    <w:rsid w:val="0045418D"/>
    <w:rsid w:val="00454E81"/>
    <w:rsid w:val="0045625E"/>
    <w:rsid w:val="0045783A"/>
    <w:rsid w:val="00457D46"/>
    <w:rsid w:val="00457D60"/>
    <w:rsid w:val="00460CFF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5436"/>
    <w:rsid w:val="00486FC9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3006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529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47440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88B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150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67F25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9A6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0B7C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3B90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2BB"/>
    <w:rsid w:val="00874378"/>
    <w:rsid w:val="008751C0"/>
    <w:rsid w:val="0087630D"/>
    <w:rsid w:val="00877AB6"/>
    <w:rsid w:val="00881573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0336"/>
    <w:rsid w:val="008B3CFB"/>
    <w:rsid w:val="008B515F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18CD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949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338A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0537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2BFB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024F"/>
    <w:rsid w:val="00A530A7"/>
    <w:rsid w:val="00A53A0B"/>
    <w:rsid w:val="00A53A3E"/>
    <w:rsid w:val="00A543AF"/>
    <w:rsid w:val="00A545C8"/>
    <w:rsid w:val="00A55091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29F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0C50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07EA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621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4C76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330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6A23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5770D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CF8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6BD0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143D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57EA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B6F88"/>
    <w:rsid w:val="00DC0422"/>
    <w:rsid w:val="00DC04B7"/>
    <w:rsid w:val="00DC0ADB"/>
    <w:rsid w:val="00DC1263"/>
    <w:rsid w:val="00DC6636"/>
    <w:rsid w:val="00DD0FE0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48D9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25C8"/>
    <w:rsid w:val="00E1762E"/>
    <w:rsid w:val="00E2334A"/>
    <w:rsid w:val="00E276BF"/>
    <w:rsid w:val="00E31A03"/>
    <w:rsid w:val="00E32440"/>
    <w:rsid w:val="00E3315B"/>
    <w:rsid w:val="00E33FD5"/>
    <w:rsid w:val="00E40F74"/>
    <w:rsid w:val="00E41D2A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09E6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2E2D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44F280-7E62-43A8-80F3-0602C364C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EC5EA-6D41-4557-9D79-6D8390C5D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</cp:revision>
  <cp:lastPrinted>2020-04-16T01:52:00Z</cp:lastPrinted>
  <dcterms:created xsi:type="dcterms:W3CDTF">2020-04-21T02:48:00Z</dcterms:created>
  <dcterms:modified xsi:type="dcterms:W3CDTF">2020-05-29T08:52:00Z</dcterms:modified>
</cp:coreProperties>
</file>